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A5" w:rsidRDefault="00A878A5"/>
    <w:p w:rsidR="00A878A5" w:rsidRDefault="002B150C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C++</w:t>
      </w:r>
      <w:r>
        <w:rPr>
          <w:rFonts w:hint="eastAsia"/>
          <w:sz w:val="36"/>
          <w:szCs w:val="44"/>
        </w:rPr>
        <w:t>编程挑战赛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参赛范围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参赛组别</w:t>
      </w:r>
      <w:r>
        <w:rPr>
          <w:rFonts w:ascii="仿宋" w:eastAsia="仿宋" w:hAnsi="仿宋" w:cs="仿宋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小学组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.参赛人数</w:t>
      </w:r>
      <w:r>
        <w:rPr>
          <w:rFonts w:ascii="仿宋" w:eastAsia="仿宋" w:hAnsi="仿宋" w:cs="仿宋"/>
          <w:sz w:val="32"/>
          <w:szCs w:val="32"/>
          <w:lang w:eastAsia="zh-Hans"/>
        </w:rPr>
        <w:t>：1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人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.指导教师</w:t>
      </w:r>
      <w:r>
        <w:rPr>
          <w:rFonts w:ascii="仿宋" w:eastAsia="仿宋" w:hAnsi="仿宋" w:cs="仿宋"/>
          <w:sz w:val="32"/>
          <w:szCs w:val="32"/>
          <w:lang w:eastAsia="zh-Hans"/>
        </w:rPr>
        <w:t>：1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人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二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竞赛环境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竞赛平台：https://match-cpp.wxeic.cn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2.网络环境：在能满足竞赛需求的联网环境下进行。</w:t>
      </w:r>
    </w:p>
    <w:p w:rsidR="00A878A5" w:rsidRDefault="002B150C">
      <w:pPr>
        <w:widowControl/>
        <w:spacing w:line="560" w:lineRule="exact"/>
        <w:ind w:firstLineChars="330" w:firstLine="1056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.竞赛设备：Win7及以上操作系统</w:t>
      </w:r>
      <w:r>
        <w:rPr>
          <w:rFonts w:ascii="仿宋" w:eastAsia="仿宋" w:hAnsi="仿宋" w:cs="仿宋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谷歌浏览器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Chrome100及以上版本(https://google.cn/chrome/下载）</w:t>
      </w:r>
      <w:r>
        <w:rPr>
          <w:rFonts w:ascii="仿宋" w:eastAsia="仿宋" w:hAnsi="仿宋" w:cs="仿宋"/>
          <w:sz w:val="32"/>
          <w:szCs w:val="32"/>
          <w:lang w:eastAsia="zh-Hans"/>
        </w:rPr>
        <w:t>。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三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参赛流程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1．线上报名</w:t>
      </w:r>
    </w:p>
    <w:p w:rsidR="00A878A5" w:rsidRDefault="002B150C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登录比赛官网http://ps.wxtoo.cn，依照官网要求提交报名信息。大赛报名截止后扫描文件二维码查询比赛账号及密码。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2．线上初赛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（1）初赛时间：10月2</w:t>
      </w:r>
      <w:r w:rsidR="00871DC3"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日10:00-11:00。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（2）初赛形式:平台开放初赛进行限时答题，系统自动评分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根据成绩由高到底排名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分数相同时用时短者排名靠前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择优晋级线下决赛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A878A5" w:rsidRDefault="002B150C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.线下决赛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时间地点另行通知。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 xml:space="preserve">、评审标准 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限时答题，评审标准直接由比赛平台进行打分并导出。</w:t>
      </w:r>
    </w:p>
    <w:p w:rsidR="00A878A5" w:rsidRDefault="002B150C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五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比赛要求</w:t>
      </w:r>
    </w:p>
    <w:p w:rsidR="00A878A5" w:rsidRDefault="002B150C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1．参赛选手根据赛事要求和赛事时间完成报名和比赛。</w:t>
      </w:r>
    </w:p>
    <w:p w:rsidR="00A878A5" w:rsidRDefault="002B150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须由学生独立完成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参赛答题</w:t>
      </w:r>
      <w:r>
        <w:rPr>
          <w:rFonts w:ascii="仿宋" w:eastAsia="仿宋" w:hAnsi="仿宋" w:cs="仿宋" w:hint="eastAsia"/>
          <w:sz w:val="32"/>
          <w:szCs w:val="32"/>
        </w:rPr>
        <w:t>，不得由指导老师代劳完成，一经发现舞弊将取消比赛资格，通报舞弊行为。</w:t>
      </w:r>
    </w:p>
    <w:p w:rsidR="00A878A5" w:rsidRDefault="002B150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 xml:space="preserve"> 未在初赛竞赛时间内参加初赛视为弃权。比赛相关要求和评审标准是实施裁判工作的依据，在比赛过程中裁判有最终裁定权，凡是没有说明的事项由组委会裁定。</w:t>
      </w:r>
    </w:p>
    <w:p w:rsidR="00A878A5" w:rsidRDefault="00A878A5">
      <w:pPr>
        <w:spacing w:line="600" w:lineRule="exact"/>
        <w:rPr>
          <w:rFonts w:ascii="仿宋" w:eastAsia="仿宋" w:hAnsi="仿宋" w:cs="仿宋"/>
          <w:sz w:val="32"/>
          <w:szCs w:val="32"/>
          <w:lang w:eastAsia="zh-Hans"/>
        </w:rPr>
      </w:pPr>
    </w:p>
    <w:p w:rsidR="00A878A5" w:rsidRDefault="00A878A5">
      <w:pPr>
        <w:widowControl/>
        <w:spacing w:line="600" w:lineRule="exact"/>
        <w:ind w:firstLine="420"/>
        <w:rPr>
          <w:rFonts w:ascii="仿宋" w:eastAsia="仿宋" w:hAnsi="仿宋" w:cs="仿宋"/>
          <w:sz w:val="32"/>
          <w:szCs w:val="32"/>
          <w:lang w:eastAsia="zh-Hans"/>
        </w:rPr>
      </w:pPr>
    </w:p>
    <w:sectPr w:rsidR="00A8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DE1NjAwY2E3NGY5YzExZTczZjhlZTFiZjZhMDEifQ=="/>
  </w:docVars>
  <w:rsids>
    <w:rsidRoot w:val="7DDECB7D"/>
    <w:rsid w:val="7DDECB7D"/>
    <w:rsid w:val="DDFB2AC3"/>
    <w:rsid w:val="DF6D38A5"/>
    <w:rsid w:val="F57A3BBF"/>
    <w:rsid w:val="FAB3DBE2"/>
    <w:rsid w:val="FEB515D2"/>
    <w:rsid w:val="FF7F5BA8"/>
    <w:rsid w:val="FFAB23CD"/>
    <w:rsid w:val="FFFD52DB"/>
    <w:rsid w:val="0025037B"/>
    <w:rsid w:val="002B150C"/>
    <w:rsid w:val="003B2A2E"/>
    <w:rsid w:val="00871DC3"/>
    <w:rsid w:val="00A878A5"/>
    <w:rsid w:val="00DB015A"/>
    <w:rsid w:val="109468EC"/>
    <w:rsid w:val="1EF2167A"/>
    <w:rsid w:val="1FFFBD51"/>
    <w:rsid w:val="247742E8"/>
    <w:rsid w:val="26FFEF95"/>
    <w:rsid w:val="40752608"/>
    <w:rsid w:val="4B182336"/>
    <w:rsid w:val="57DF3FAB"/>
    <w:rsid w:val="592EA5DF"/>
    <w:rsid w:val="5EFE5865"/>
    <w:rsid w:val="61EB1C68"/>
    <w:rsid w:val="67CF843B"/>
    <w:rsid w:val="6DDFCEFC"/>
    <w:rsid w:val="6FBF554D"/>
    <w:rsid w:val="73E5B779"/>
    <w:rsid w:val="75BE603D"/>
    <w:rsid w:val="77E92570"/>
    <w:rsid w:val="7BF702BB"/>
    <w:rsid w:val="7DDECB7D"/>
    <w:rsid w:val="7F5264CA"/>
    <w:rsid w:val="7F9BFD99"/>
    <w:rsid w:val="7FF78816"/>
    <w:rsid w:val="7FFB8617"/>
    <w:rsid w:val="97FFE5B8"/>
    <w:rsid w:val="ACF9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063ED0-B2BB-4E21-B50F-53BE384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明天你好</dc:creator>
  <cp:lastModifiedBy>gxl</cp:lastModifiedBy>
  <cp:revision>6</cp:revision>
  <dcterms:created xsi:type="dcterms:W3CDTF">2023-09-01T06:38:00Z</dcterms:created>
  <dcterms:modified xsi:type="dcterms:W3CDTF">2023-09-15T03:31:00Z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8E91E0270E67A02D99DAF5648D584037_43</vt:lpwstr>
  </property>
</Properties>
</file>